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>РЕПУБЛИКА СРБИЈА</w:t>
      </w: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>НАРОДНА СКУПШТИНА</w:t>
      </w:r>
    </w:p>
    <w:p w:rsidR="00D82337" w:rsidRDefault="00D82337" w:rsidP="00D82337">
      <w:pPr>
        <w:pStyle w:val="NoSpacing"/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</w:p>
    <w:p w:rsidR="00D82337" w:rsidRDefault="00D82337" w:rsidP="00D82337">
      <w:pPr>
        <w:pStyle w:val="NoSpacing"/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законодавство</w:t>
      </w:r>
      <w:proofErr w:type="spellEnd"/>
    </w:p>
    <w:p w:rsidR="00D82337" w:rsidRPr="00D82337" w:rsidRDefault="00D82337" w:rsidP="00D82337">
      <w:pPr>
        <w:pStyle w:val="NoSpacing"/>
        <w:rPr>
          <w:szCs w:val="24"/>
          <w:lang w:val="sr-Cyrl-RS"/>
        </w:rPr>
      </w:pPr>
      <w:r>
        <w:rPr>
          <w:szCs w:val="24"/>
        </w:rPr>
        <w:t xml:space="preserve">04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>: 02-</w:t>
      </w:r>
      <w:r>
        <w:rPr>
          <w:szCs w:val="24"/>
          <w:lang w:val="sr-Cyrl-RS"/>
        </w:rPr>
        <w:t>1352/14</w:t>
      </w: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  <w:lang w:val="sr-Cyrl-CS"/>
        </w:rPr>
        <w:t>10</w:t>
      </w:r>
      <w:r>
        <w:rPr>
          <w:szCs w:val="24"/>
        </w:rPr>
        <w:t xml:space="preserve">. </w:t>
      </w:r>
      <w:r>
        <w:rPr>
          <w:szCs w:val="24"/>
          <w:lang w:val="sr-Cyrl-CS"/>
        </w:rPr>
        <w:t>мај</w:t>
      </w:r>
      <w:r>
        <w:rPr>
          <w:szCs w:val="24"/>
        </w:rPr>
        <w:t xml:space="preserve"> 201</w:t>
      </w: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>Б е о г р а д</w:t>
      </w:r>
    </w:p>
    <w:p w:rsidR="00D82337" w:rsidRDefault="00D82337" w:rsidP="00D82337">
      <w:pPr>
        <w:pStyle w:val="NoSpacing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  <w:r>
        <w:rPr>
          <w:szCs w:val="24"/>
        </w:rPr>
        <w:t>НАРОДНА СКУПШТИНА</w:t>
      </w: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Pr="00D82337" w:rsidRDefault="00D82337" w:rsidP="00D82337">
      <w:pPr>
        <w:pStyle w:val="NoSpacing"/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10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>
        <w:rPr>
          <w:szCs w:val="24"/>
          <w:lang w:val="sr-Cyrl-CS"/>
        </w:rPr>
        <w:t>маја</w:t>
      </w:r>
      <w:r>
        <w:rPr>
          <w:szCs w:val="24"/>
        </w:rPr>
        <w:t xml:space="preserve"> 201</w:t>
      </w: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размотрио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r>
        <w:rPr>
          <w:rFonts w:cs="Times New Roman"/>
          <w:szCs w:val="24"/>
        </w:rPr>
        <w:t xml:space="preserve">ПРЕДЛОГ ОДЛУКЕ О </w:t>
      </w:r>
      <w:r>
        <w:rPr>
          <w:rFonts w:cs="Times New Roman"/>
          <w:szCs w:val="24"/>
          <w:lang w:val="sr-Cyrl-RS"/>
        </w:rPr>
        <w:t>РАЗРЕШЕЊУ И ИМЕНОВАЊУ ЧЛАНОВА И ЗАМЕНИКА ЧЛАНОВА РЕПУБЛИЧКЕ ИЗБОРНЕ КОМИСИЈЕ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који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поднео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народни посланик Зоран Бабић.</w:t>
      </w: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  <w:r>
        <w:rPr>
          <w:szCs w:val="24"/>
        </w:rPr>
        <w:t xml:space="preserve"> И З В Е Ш Т А Ј</w:t>
      </w:r>
    </w:p>
    <w:p w:rsidR="00D82337" w:rsidRDefault="00D82337" w:rsidP="00D82337">
      <w:pPr>
        <w:pStyle w:val="NoSpacing"/>
        <w:rPr>
          <w:szCs w:val="24"/>
        </w:rPr>
      </w:pPr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размотрио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одлуке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разрешењу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именовању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чланова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заменика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чланова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Републичке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изборне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комисије</w:t>
      </w:r>
      <w:proofErr w:type="spellEnd"/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који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поднео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народни посланик Зоран Бабић</w:t>
      </w:r>
      <w:r>
        <w:rPr>
          <w:szCs w:val="24"/>
        </w:rPr>
        <w:t xml:space="preserve"> и </w:t>
      </w:r>
      <w:proofErr w:type="spellStart"/>
      <w:r>
        <w:rPr>
          <w:szCs w:val="24"/>
        </w:rPr>
        <w:t>сматра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складу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са </w:t>
      </w:r>
      <w:r w:rsidR="00251B06">
        <w:rPr>
          <w:szCs w:val="24"/>
          <w:lang w:val="sr-Cyrl-RS"/>
        </w:rPr>
        <w:t xml:space="preserve">Уставом и </w:t>
      </w:r>
      <w:bookmarkStart w:id="0" w:name="_GoBack"/>
      <w:bookmarkEnd w:id="0"/>
      <w:proofErr w:type="spellStart"/>
      <w:r>
        <w:rPr>
          <w:szCs w:val="24"/>
        </w:rPr>
        <w:t>правним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системом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Србије</w:t>
      </w:r>
      <w:proofErr w:type="spellEnd"/>
      <w:r>
        <w:rPr>
          <w:szCs w:val="24"/>
        </w:rPr>
        <w:t>.</w:t>
      </w:r>
      <w:proofErr w:type="gramEnd"/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>.</w:t>
      </w:r>
      <w:proofErr w:type="gramEnd"/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 xml:space="preserve">                            </w:t>
      </w: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D82337" w:rsidRDefault="00D82337" w:rsidP="00D82337">
      <w:pPr>
        <w:pStyle w:val="NoSpacing"/>
        <w:rPr>
          <w:szCs w:val="24"/>
        </w:rPr>
      </w:pP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ПРЕДСЕДНИК</w:t>
      </w:r>
    </w:p>
    <w:p w:rsidR="00D82337" w:rsidRDefault="00D82337" w:rsidP="00D82337">
      <w:pPr>
        <w:pStyle w:val="NoSpacing"/>
        <w:ind w:firstLine="720"/>
        <w:jc w:val="right"/>
        <w:rPr>
          <w:szCs w:val="24"/>
        </w:rPr>
      </w:pPr>
    </w:p>
    <w:p w:rsidR="00D82337" w:rsidRPr="00D82337" w:rsidRDefault="00D82337" w:rsidP="00D82337">
      <w:pPr>
        <w:rPr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>
        <w:rPr>
          <w:szCs w:val="24"/>
          <w:lang w:val="sr-Cyrl-RS"/>
        </w:rPr>
        <w:t>Александар Мартиновић</w:t>
      </w:r>
    </w:p>
    <w:p w:rsidR="00D82337" w:rsidRDefault="00D82337" w:rsidP="00D82337">
      <w:pPr>
        <w:rPr>
          <w:szCs w:val="24"/>
        </w:rPr>
      </w:pPr>
    </w:p>
    <w:p w:rsidR="00D82337" w:rsidRDefault="00D82337" w:rsidP="00D82337">
      <w:pPr>
        <w:rPr>
          <w:szCs w:val="24"/>
        </w:rPr>
      </w:pPr>
    </w:p>
    <w:p w:rsidR="00264D65" w:rsidRPr="00D82337" w:rsidRDefault="00264D65">
      <w:pPr>
        <w:rPr>
          <w:lang w:val="sr-Cyrl-RS"/>
        </w:rPr>
      </w:pPr>
    </w:p>
    <w:sectPr w:rsidR="00264D65" w:rsidRPr="00D82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37"/>
    <w:rsid w:val="001D68A0"/>
    <w:rsid w:val="00251B06"/>
    <w:rsid w:val="00264D65"/>
    <w:rsid w:val="007D05C1"/>
    <w:rsid w:val="00D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2014-05-09T09:54:00Z</dcterms:created>
  <dcterms:modified xsi:type="dcterms:W3CDTF">2014-05-09T10:12:00Z</dcterms:modified>
</cp:coreProperties>
</file>